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DF4C" w14:textId="77777777" w:rsidR="00E87A16" w:rsidRPr="005F6940" w:rsidRDefault="00E87A16" w:rsidP="00DF1510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7AAE2F5D" w14:textId="77777777" w:rsidR="00E87A16" w:rsidRDefault="00E87A16" w:rsidP="00DF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общественных обсуждений проекта технического задания на проведение оценки воздействия на окружающую среду (ОВОС) </w:t>
      </w:r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объекту:</w:t>
      </w:r>
      <w:r w:rsid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«Завод по производству извести мощностью</w:t>
      </w:r>
      <w:r w:rsid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192000 тонн в год, расположенного по адресу:</w:t>
      </w:r>
      <w:r w:rsid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Рязанская область, Касимовский</w:t>
      </w:r>
      <w:r w:rsid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район, вблизи поселка </w:t>
      </w:r>
      <w:proofErr w:type="spellStart"/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Лашма</w:t>
      </w:r>
      <w:proofErr w:type="spellEnd"/>
      <w:r w:rsidR="005F6940"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75BEAF0" w14:textId="77777777" w:rsidR="00847EB1" w:rsidRPr="005F6940" w:rsidRDefault="00847EB1" w:rsidP="00DF1510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C50BF3E" w14:textId="77777777" w:rsidR="00E87A16" w:rsidRDefault="00E87A16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23.11.1995 № 174-ФЗ «Об экологической экспертизе», Требований к материалам оценки воздействия на окружающую среду, утвержденных Приказом Минприроды России от 01.12.2020 № 999,</w:t>
      </w:r>
      <w:r w:rsid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40"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«ЭКО-Золопродукт инвест»</w:t>
      </w: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общественные обсуждения проекта технического задания на проведение оценки воздействия на окружающую среду (ОВОС) намечаемой деятельности по реализации проектной документации </w:t>
      </w:r>
      <w:r w:rsidR="005F6940"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«Завод по производству извести мощностью 192000 тонн в год, расположенного по адресу: Россия, Рязанская область, Касимовский район, вблизи поселка </w:t>
      </w:r>
      <w:proofErr w:type="spellStart"/>
      <w:r w:rsidR="005F6940"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</w:t>
      </w:r>
      <w:proofErr w:type="spellEnd"/>
      <w:r w:rsidR="005F6940"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C5A75B" w14:textId="77777777" w:rsidR="006F758E" w:rsidRPr="005F6940" w:rsidRDefault="006F758E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9B23562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14:paraId="74B6DD05" w14:textId="77777777" w:rsidR="00E87A16" w:rsidRPr="005F6940" w:rsidRDefault="005F6940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«ЭКО-Золопродукт инвест»</w:t>
      </w:r>
    </w:p>
    <w:p w14:paraId="264A02A7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5F6940"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1157746105990</w:t>
      </w:r>
    </w:p>
    <w:p w14:paraId="005481A3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F1510"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7736125266</w:t>
      </w:r>
    </w:p>
    <w:p w14:paraId="44FDE9D6" w14:textId="77777777" w:rsidR="00E87A16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(юридический/почтовый):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391334, Рязанская область, Касимовский район, п. </w:t>
      </w:r>
      <w:proofErr w:type="spellStart"/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</w:t>
      </w:r>
      <w:proofErr w:type="spellEnd"/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Акишинский</w:t>
      </w:r>
      <w:proofErr w:type="spellEnd"/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д.1-А</w:t>
      </w:r>
    </w:p>
    <w:p w14:paraId="5C00833E" w14:textId="77777777" w:rsidR="00936773" w:rsidRPr="005F6940" w:rsidRDefault="00936773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1AB7DB36" w14:textId="77777777" w:rsidR="00DF1510" w:rsidRPr="006F758E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Контактные данные: </w:t>
      </w:r>
    </w:p>
    <w:p w14:paraId="1A61597F" w14:textId="77777777" w:rsidR="00DF1510" w:rsidRP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титель генерального директора </w:t>
      </w:r>
    </w:p>
    <w:p w14:paraId="23B31D6D" w14:textId="77777777" w:rsid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«ЭКО-Золопродукт инвест»</w:t>
      </w:r>
    </w:p>
    <w:p w14:paraId="297CB298" w14:textId="77777777" w:rsidR="00DF1510" w:rsidRP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Нилов Данил Сергеевич</w:t>
      </w:r>
    </w:p>
    <w:p w14:paraId="2FDC3C73" w14:textId="77777777" w:rsid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+7 915 032 30 13</w:t>
      </w:r>
    </w:p>
    <w:p w14:paraId="58C3E5F8" w14:textId="300EACF8" w:rsidR="006F758E" w:rsidRPr="006F758E" w:rsidRDefault="00F12EE7" w:rsidP="006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758E" w:rsidRPr="006F7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 по охране окружающей среды (эколог)</w:t>
      </w:r>
    </w:p>
    <w:p w14:paraId="6E5A535A" w14:textId="77777777" w:rsidR="006F758E" w:rsidRPr="006F758E" w:rsidRDefault="006F758E" w:rsidP="006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"ЭКО-Золопродукт инвест"</w:t>
      </w:r>
    </w:p>
    <w:p w14:paraId="1A3C91FE" w14:textId="77777777" w:rsidR="006F758E" w:rsidRPr="006F758E" w:rsidRDefault="006F758E" w:rsidP="006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Даньшина Анастасия Андреевна</w:t>
      </w:r>
    </w:p>
    <w:p w14:paraId="20B97F23" w14:textId="77777777" w:rsidR="00DF1510" w:rsidRPr="006F758E" w:rsidRDefault="006F758E" w:rsidP="006F75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val="en-US" w:eastAsia="ru-RU"/>
        </w:rPr>
      </w:pPr>
      <w:r w:rsidRPr="006F7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F7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+7(920) 998-14-98</w:t>
      </w:r>
    </w:p>
    <w:p w14:paraId="074F2E98" w14:textId="24C86DC2" w:rsidR="00E87A16" w:rsidRDefault="00E87A16" w:rsidP="00DF1510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F6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F7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DF1510" w:rsidRPr="006F758E">
        <w:rPr>
          <w:rFonts w:ascii="Segoe UI" w:eastAsia="Times New Roman" w:hAnsi="Segoe UI" w:cs="Segoe UI"/>
          <w:sz w:val="24"/>
          <w:szCs w:val="24"/>
          <w:lang w:val="en-US" w:eastAsia="ru-RU"/>
        </w:rPr>
        <w:t xml:space="preserve"> </w:t>
      </w:r>
      <w:hyperlink r:id="rId5" w:history="1">
        <w:r w:rsidR="00DF1510" w:rsidRPr="00CF44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DF1510" w:rsidRPr="006F75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DF1510" w:rsidRPr="00CF44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rosca</w:t>
        </w:r>
        <w:r w:rsidR="00DF1510" w:rsidRPr="006F75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F1510" w:rsidRPr="00CF44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</w:t>
        </w:r>
      </w:hyperlink>
    </w:p>
    <w:p w14:paraId="38278085" w14:textId="4646BA13" w:rsidR="00F12EE7" w:rsidRDefault="00F12EE7" w:rsidP="00DF1510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F810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a.danshina</w:t>
        </w:r>
        <w:r w:rsidRPr="00F8102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@rosca.pro</w:t>
        </w:r>
      </w:hyperlink>
    </w:p>
    <w:p w14:paraId="03BB3EA3" w14:textId="319BC274" w:rsidR="00DF1510" w:rsidRPr="00F12EE7" w:rsidRDefault="00DF1510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415E9648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ОВОС</w:t>
      </w: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B8224B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Мещерский научно-технический центр»</w:t>
      </w:r>
    </w:p>
    <w:p w14:paraId="070884CC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(ООО «</w:t>
      </w:r>
      <w:r w:rsid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МНТЦ</w:t>
      </w: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6CDB28A6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DF1510"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1036208001279</w:t>
      </w:r>
    </w:p>
    <w:p w14:paraId="2EB35E65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F1510"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6231041911</w:t>
      </w:r>
    </w:p>
    <w:p w14:paraId="3239065C" w14:textId="77777777" w:rsid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(юридический/почтовый):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390013, г. Рязань, ул. Типанова, 7</w:t>
      </w:r>
    </w:p>
    <w:p w14:paraId="50B5BDB4" w14:textId="77777777" w:rsidR="00DF1510" w:rsidRPr="00847EB1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66C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 (4912)</w:t>
      </w:r>
      <w:r w:rsidR="0084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25-80-88,</w:t>
      </w:r>
      <w:r w:rsidR="0066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76-47-62</w:t>
      </w:r>
    </w:p>
    <w:p w14:paraId="673B8AC3" w14:textId="77777777" w:rsidR="00847EB1" w:rsidRDefault="00DF1510" w:rsidP="00DF1510">
      <w:pPr>
        <w:spacing w:after="0" w:line="240" w:lineRule="auto"/>
        <w:jc w:val="both"/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847EB1" w:rsidRPr="00847EB1">
        <w:t xml:space="preserve"> </w:t>
      </w:r>
    </w:p>
    <w:p w14:paraId="72475C03" w14:textId="14F887BF" w:rsidR="00DF1510" w:rsidRPr="00DF1510" w:rsidRDefault="00F12EE7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810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oenioos@mntc.pro</w:t>
        </w:r>
      </w:hyperlink>
      <w:r w:rsidR="0084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A1E4FD" w14:textId="77777777" w:rsidR="00DF1510" w:rsidRDefault="00F12EE7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66C07" w:rsidRPr="0015564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viv</w:t>
        </w:r>
        <w:r w:rsidR="00666C07" w:rsidRPr="0015564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@mntc.pro</w:t>
        </w:r>
      </w:hyperlink>
    </w:p>
    <w:p w14:paraId="7BDA8829" w14:textId="77777777" w:rsidR="006F758E" w:rsidRDefault="006F758E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68D53" w14:textId="77777777" w:rsidR="00E87A16" w:rsidRDefault="00E87A16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</w:p>
    <w:p w14:paraId="55886984" w14:textId="77777777" w:rsidR="00DF1510" w:rsidRP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- Касимовский муниципальный район</w:t>
      </w:r>
    </w:p>
    <w:p w14:paraId="6D44C7EA" w14:textId="77777777" w:rsidR="00DF1510" w:rsidRP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Касимов,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9-а</w:t>
      </w:r>
    </w:p>
    <w:p w14:paraId="02B6497B" w14:textId="77777777" w:rsidR="00DF1510" w:rsidRP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8(491-31) 2-22-45   </w:t>
      </w:r>
    </w:p>
    <w:p w14:paraId="262DB5B3" w14:textId="77777777" w:rsidR="00DF1510" w:rsidRP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Pr="00DF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(491-31) 2-47-66     </w:t>
      </w:r>
    </w:p>
    <w:p w14:paraId="42A0487B" w14:textId="77777777" w:rsid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5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15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F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DF15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kasimov</w:t>
        </w:r>
        <w:r w:rsidRPr="006F75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F15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rayon</w:t>
        </w:r>
        <w:r w:rsidRPr="006F75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F15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ryazangov</w:t>
        </w:r>
        <w:r w:rsidRPr="006F75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F15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A0966DC" w14:textId="77777777" w:rsidR="00DF1510" w:rsidRDefault="00DF151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BC708" w14:textId="77777777" w:rsidR="00E87A16" w:rsidRPr="00E13F20" w:rsidRDefault="00E87A16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 </w:t>
      </w:r>
    </w:p>
    <w:p w14:paraId="3FCF7831" w14:textId="77777777" w:rsidR="00E13F20" w:rsidRPr="00E13F20" w:rsidRDefault="00E13F2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хозяйственная деятельность, предусматривающая ввод в эксплуатацию и дальнейшую эксплуатацию объектов капитального строительства в рамках проектной документации «Завод по производству извести 192 000 тонн в год», относящихся в соответствии с законодательством в области охраны окружающей среды к объектам I категории негативного воздействия.</w:t>
      </w:r>
    </w:p>
    <w:p w14:paraId="1542B410" w14:textId="77777777" w:rsidR="00E87A16" w:rsidRPr="005F6940" w:rsidRDefault="00E87A16" w:rsidP="00DF151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B028F7F" w14:textId="77777777" w:rsidR="00E13F20" w:rsidRDefault="00E13F2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оценки воздействия на окружающую среду: апрель 2022 г. – сентябрь 2022 г </w:t>
      </w:r>
    </w:p>
    <w:p w14:paraId="6C47D220" w14:textId="77777777" w:rsidR="00E13F20" w:rsidRPr="00936773" w:rsidRDefault="00E13F20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51169" w14:textId="77777777" w:rsidR="00E87A16" w:rsidRPr="00936773" w:rsidRDefault="00E87A16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доступности объекта общественного обсуждения</w:t>
      </w:r>
      <w:r w:rsidR="008058D1" w:rsidRPr="0093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опросных листов</w:t>
      </w:r>
      <w:r w:rsidRPr="0093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899F51" w14:textId="77777777" w:rsidR="00E27642" w:rsidRPr="00E27642" w:rsidRDefault="00E27642" w:rsidP="00E276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природопользования Рязанской области</w:t>
      </w:r>
    </w:p>
    <w:p w14:paraId="56B1CCC7" w14:textId="77777777" w:rsidR="00E87A16" w:rsidRPr="00E27642" w:rsidRDefault="00A941E2" w:rsidP="00E276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Лашманского</w:t>
      </w:r>
      <w:proofErr w:type="spellEnd"/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улица Комсомольская д.2Б, </w:t>
      </w:r>
      <w:proofErr w:type="spellStart"/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</w:t>
      </w:r>
      <w:proofErr w:type="spellEnd"/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16-00, перерыв с 12-00</w:t>
      </w:r>
      <w:r w:rsidR="00E87A16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12-48</w:t>
      </w:r>
      <w:r w:rsidR="00E87A16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09CCC6" w14:textId="77777777" w:rsidR="00E87A16" w:rsidRPr="00E27642" w:rsidRDefault="00A941E2" w:rsidP="00E276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– Крутоярское сельское поселение</w:t>
      </w:r>
      <w:r w:rsidR="00C22B37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F2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14:paraId="5901CA01" w14:textId="77777777" w:rsidR="00C22B37" w:rsidRPr="00E27642" w:rsidRDefault="00C22B37" w:rsidP="00E276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E27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- Касимовский муниципальный район</w:t>
      </w:r>
    </w:p>
    <w:p w14:paraId="34AF6ECB" w14:textId="77777777" w:rsidR="00A941E2" w:rsidRPr="00E27642" w:rsidRDefault="00A941E2" w:rsidP="00E276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ООО «МНТЦ» по адресу: г. Рязань, ул. Типанова, 7, этаж 3, кабинет № 4. Режим работы: Понедельник – Пятница с 8.00 часов до 17.00 часов, обеденный перерыв с 12.00 до 13.00</w:t>
      </w:r>
    </w:p>
    <w:p w14:paraId="493A20D6" w14:textId="77777777" w:rsidR="00936773" w:rsidRPr="00E27642" w:rsidRDefault="00936773" w:rsidP="00E2764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ООО «ЭКО-Золопродукт</w:t>
      </w:r>
      <w:r w:rsidR="00AD052E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</w:t>
      </w:r>
      <w:r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60A8955" w14:textId="77777777" w:rsidR="00E27642" w:rsidRDefault="00E27642" w:rsidP="00E1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368AE" w14:textId="77777777" w:rsidR="00936773" w:rsidRPr="00936773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доступности объекта общественного обсуждения: </w:t>
      </w:r>
    </w:p>
    <w:p w14:paraId="4E13BD24" w14:textId="77777777" w:rsidR="00936773" w:rsidRPr="00936773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73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.2022 - 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2B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14:paraId="664BF780" w14:textId="77777777" w:rsidR="00936773" w:rsidRPr="00936773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2D926" w14:textId="77777777" w:rsidR="00936773" w:rsidRPr="00936773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6A312CA4" w14:textId="77777777" w:rsidR="00C22B37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обсуждений в форме заочного опроса и сбора опросных листов. Срок проведения общественных обсуждений:</w:t>
      </w:r>
      <w:r w:rsidR="0023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3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93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A855D" w14:textId="77777777" w:rsidR="00936773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B2F4F" w14:textId="77777777" w:rsidR="00936773" w:rsidRPr="00936773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представления </w:t>
      </w:r>
      <w:r w:rsidR="00232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опросных листов</w:t>
      </w:r>
      <w:r w:rsidRPr="0093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C29A2D" w14:textId="77777777" w:rsidR="00936773" w:rsidRPr="00455CFD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19E32" w14:textId="77777777" w:rsidR="00936773" w:rsidRPr="00455CFD" w:rsidRDefault="00936773" w:rsidP="00936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55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Письменная на электронные адреса:</w:t>
      </w:r>
    </w:p>
    <w:p w14:paraId="2E3EA2BB" w14:textId="77777777" w:rsidR="00E13F20" w:rsidRPr="00455CFD" w:rsidRDefault="00F12EE7" w:rsidP="00DF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36773" w:rsidRPr="00455CF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viv</w:t>
        </w:r>
        <w:r w:rsidR="00936773" w:rsidRPr="00455CF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936773" w:rsidRPr="00455CF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mntc</w:t>
        </w:r>
        <w:r w:rsidR="00936773" w:rsidRPr="00455CF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936773" w:rsidRPr="00455CF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pro</w:t>
        </w:r>
      </w:hyperlink>
      <w:r w:rsidR="00936773" w:rsidRPr="00455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="00936773" w:rsidRPr="00455CF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oenioos@mntc.pro</w:t>
        </w:r>
      </w:hyperlink>
      <w:r w:rsidR="00936773" w:rsidRPr="00455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ООО «МНТЦ»</w:t>
      </w:r>
    </w:p>
    <w:p w14:paraId="33F5AD1C" w14:textId="77777777" w:rsidR="00643F27" w:rsidRPr="00455CFD" w:rsidRDefault="00455CFD" w:rsidP="0045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CFD">
        <w:rPr>
          <w:rFonts w:ascii="Times New Roman" w:hAnsi="Times New Roman" w:cs="Times New Roman"/>
          <w:sz w:val="24"/>
          <w:szCs w:val="24"/>
        </w:rPr>
        <w:t xml:space="preserve">2. </w:t>
      </w:r>
      <w:r w:rsidR="00232B4C">
        <w:rPr>
          <w:rFonts w:ascii="Times New Roman" w:hAnsi="Times New Roman" w:cs="Times New Roman"/>
          <w:sz w:val="24"/>
          <w:szCs w:val="24"/>
        </w:rPr>
        <w:t>Заполнение опросных листов общественностью</w:t>
      </w:r>
      <w:r w:rsidRPr="00455CFD">
        <w:rPr>
          <w:rFonts w:ascii="Times New Roman" w:hAnsi="Times New Roman" w:cs="Times New Roman"/>
          <w:sz w:val="24"/>
          <w:szCs w:val="24"/>
        </w:rPr>
        <w:t>, размещенных в местах доступности объекта общественных обсуждений</w:t>
      </w:r>
      <w:r w:rsidR="00232B4C">
        <w:rPr>
          <w:rFonts w:ascii="Times New Roman" w:hAnsi="Times New Roman" w:cs="Times New Roman"/>
          <w:sz w:val="24"/>
          <w:szCs w:val="24"/>
        </w:rPr>
        <w:t xml:space="preserve"> </w:t>
      </w:r>
      <w:r w:rsidRPr="00455CFD">
        <w:rPr>
          <w:rFonts w:ascii="Times New Roman" w:hAnsi="Times New Roman" w:cs="Times New Roman"/>
          <w:sz w:val="24"/>
          <w:szCs w:val="24"/>
        </w:rPr>
        <w:t>(Администрация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5C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Лашманского</w:t>
      </w:r>
      <w:proofErr w:type="spellEnd"/>
      <w:r w:rsidR="005535C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улица Комсомольская д.2Б, </w:t>
      </w:r>
      <w:proofErr w:type="spellStart"/>
      <w:r w:rsidR="005535C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</w:t>
      </w:r>
      <w:proofErr w:type="spellEnd"/>
      <w:r w:rsidR="005535C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proofErr w:type="spellStart"/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16-00, перерыв с 12-00</w:t>
      </w:r>
      <w:r w:rsidR="005535C0" w:rsidRPr="00E2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5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12-48;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«МНТЦ» по адресу: г. Рязань, ул. Типанова, 7, этаж 3, кабинет № 4. Режим работы: Понедельник – Пятница с 8.00 часов до 17.00 часов, обеденный перерыв с 12.00 до 13.00)</w:t>
      </w:r>
    </w:p>
    <w:sectPr w:rsidR="00643F27" w:rsidRPr="0045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7F06"/>
    <w:multiLevelType w:val="hybridMultilevel"/>
    <w:tmpl w:val="D6C27598"/>
    <w:lvl w:ilvl="0" w:tplc="C930B5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5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EB"/>
    <w:rsid w:val="00232B4C"/>
    <w:rsid w:val="003550EB"/>
    <w:rsid w:val="00455CFD"/>
    <w:rsid w:val="005535C0"/>
    <w:rsid w:val="005F689F"/>
    <w:rsid w:val="005F6940"/>
    <w:rsid w:val="00643F27"/>
    <w:rsid w:val="00666C07"/>
    <w:rsid w:val="006B7DD4"/>
    <w:rsid w:val="006F5632"/>
    <w:rsid w:val="006F758E"/>
    <w:rsid w:val="008058D1"/>
    <w:rsid w:val="00847EB1"/>
    <w:rsid w:val="00936773"/>
    <w:rsid w:val="00A941E2"/>
    <w:rsid w:val="00AD052E"/>
    <w:rsid w:val="00C22B37"/>
    <w:rsid w:val="00C37356"/>
    <w:rsid w:val="00CC73EA"/>
    <w:rsid w:val="00CF5D68"/>
    <w:rsid w:val="00DF1510"/>
    <w:rsid w:val="00E13F20"/>
    <w:rsid w:val="00E27642"/>
    <w:rsid w:val="00E87A16"/>
    <w:rsid w:val="00EF5A0C"/>
    <w:rsid w:val="00F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AFD0"/>
  <w15:chartTrackingRefBased/>
  <w15:docId w15:val="{6D20D2CA-28B7-4D5B-B8B4-BF8112E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16"/>
    <w:rPr>
      <w:b/>
      <w:bCs/>
    </w:rPr>
  </w:style>
  <w:style w:type="character" w:styleId="a5">
    <w:name w:val="Hyperlink"/>
    <w:basedOn w:val="a0"/>
    <w:uiPriority w:val="99"/>
    <w:unhideWhenUsed/>
    <w:rsid w:val="00E87A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764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1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@mntc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enioos@mntc.p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anshina@rosca.pro" TargetMode="External"/><Relationship Id="rId11" Type="http://schemas.openxmlformats.org/officeDocument/2006/relationships/hyperlink" Target="mailto:oenioos@mntc.pro" TargetMode="External"/><Relationship Id="rId5" Type="http://schemas.openxmlformats.org/officeDocument/2006/relationships/hyperlink" Target="mailto:info@rosca.pro" TargetMode="External"/><Relationship Id="rId10" Type="http://schemas.openxmlformats.org/officeDocument/2006/relationships/hyperlink" Target="mailto:viv@mntc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imov.rayon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Д.С.. Фомина</dc:creator>
  <cp:keywords/>
  <dc:description/>
  <cp:lastModifiedBy>Anastasiya Danshina</cp:lastModifiedBy>
  <cp:revision>15</cp:revision>
  <dcterms:created xsi:type="dcterms:W3CDTF">2022-05-20T08:31:00Z</dcterms:created>
  <dcterms:modified xsi:type="dcterms:W3CDTF">2022-06-06T07:24:00Z</dcterms:modified>
</cp:coreProperties>
</file>